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48" w:rsidRDefault="00797948" w:rsidP="002916B5">
      <w:pPr>
        <w:pStyle w:val="Rubrik1"/>
      </w:pPr>
      <w:r>
        <w:t>Sverige</w:t>
      </w:r>
    </w:p>
    <w:p w:rsidR="00162891" w:rsidRDefault="00162891" w:rsidP="00797948">
      <w:pPr>
        <w:pStyle w:val="Rubrik2"/>
      </w:pPr>
      <w:r>
        <w:t>Malmö</w:t>
      </w:r>
    </w:p>
    <w:p w:rsidR="00162891" w:rsidRDefault="00162891" w:rsidP="00162891">
      <w:r>
        <w:rPr>
          <w:b/>
          <w:u w:val="single"/>
        </w:rPr>
        <w:t xml:space="preserve">"Diskussion" inom klan </w:t>
      </w:r>
      <w:proofErr w:type="spellStart"/>
      <w:r>
        <w:rPr>
          <w:b/>
          <w:u w:val="single"/>
        </w:rPr>
        <w:t>Brujah</w:t>
      </w:r>
      <w:proofErr w:type="spellEnd"/>
      <w:r>
        <w:rPr>
          <w:b/>
          <w:u w:val="single"/>
        </w:rPr>
        <w:t xml:space="preserve"> om Hellener i Göteborg</w:t>
      </w:r>
      <w:r>
        <w:rPr>
          <w:b/>
          <w:u w:val="single"/>
        </w:rPr>
        <w:br/>
      </w:r>
      <w:r>
        <w:t xml:space="preserve">Eftersom vissa nyheter nått Malmö om </w:t>
      </w:r>
      <w:proofErr w:type="spellStart"/>
      <w:r>
        <w:t>Brujahs</w:t>
      </w:r>
      <w:proofErr w:type="spellEnd"/>
      <w:r>
        <w:t xml:space="preserve"> i Göteborg som lämnat anarkerna för att bli Hellener så har det hållits ett klanmöte för klan </w:t>
      </w:r>
      <w:proofErr w:type="spellStart"/>
      <w:r>
        <w:t>Brujah</w:t>
      </w:r>
      <w:proofErr w:type="spellEnd"/>
      <w:r>
        <w:t xml:space="preserve"> organiserat av baronerna Lena Svensson och </w:t>
      </w:r>
      <w:proofErr w:type="spellStart"/>
      <w:r>
        <w:t>Artemy</w:t>
      </w:r>
      <w:proofErr w:type="spellEnd"/>
      <w:r>
        <w:t xml:space="preserve"> Pettersson. Eftersom vissa från andra klaner tilläts att titta på "på egen risk" så har mycket av vad som sagts läckt ut. Som alltid när det gäller Hellener så var känslorna bland klanen upprörda</w:t>
      </w:r>
      <w:r w:rsidR="000B3333">
        <w:t xml:space="preserve"> även om baronerna lyckades hålla en viss grad av ordning. Lena Svensson var, för ovanlighetens skull, en av de mer förbannade personerna i diskussionen:</w:t>
      </w:r>
    </w:p>
    <w:p w:rsidR="000B3333" w:rsidRDefault="000B3333" w:rsidP="00162891">
      <w:r>
        <w:t xml:space="preserve">"Så jag undrar om det ens finns några </w:t>
      </w:r>
      <w:proofErr w:type="spellStart"/>
      <w:r>
        <w:t>Brujah</w:t>
      </w:r>
      <w:proofErr w:type="spellEnd"/>
      <w:r>
        <w:t xml:space="preserve"> kvar i Göteborg? Skulle någon av er göra samma sak som de här förrädarna i Göteborg så kan ni ge er fan på att jag hade låtit resten av Sverige veta exakt vad jag tycker om er. Vad hör vi från resten av klanen i Göteborg? Inte ett skit! Så antingen finns det inga </w:t>
      </w:r>
      <w:proofErr w:type="spellStart"/>
      <w:r>
        <w:t>Brujah</w:t>
      </w:r>
      <w:proofErr w:type="spellEnd"/>
      <w:r>
        <w:t xml:space="preserve"> kvar eller så är de för rädda för </w:t>
      </w:r>
      <w:proofErr w:type="spellStart"/>
      <w:r>
        <w:t>Camarillan</w:t>
      </w:r>
      <w:proofErr w:type="spellEnd"/>
      <w:r>
        <w:t xml:space="preserve"> för att ens öppna käften. Och allvarligt talat: vilken sorts </w:t>
      </w:r>
      <w:proofErr w:type="spellStart"/>
      <w:r>
        <w:t>Brujah</w:t>
      </w:r>
      <w:proofErr w:type="spellEnd"/>
      <w:r>
        <w:t xml:space="preserve"> skulle hålla käft om något sånt?"</w:t>
      </w:r>
    </w:p>
    <w:p w:rsidR="000B3333" w:rsidRDefault="000B3333" w:rsidP="00162891">
      <w:proofErr w:type="spellStart"/>
      <w:r>
        <w:t>Artemy</w:t>
      </w:r>
      <w:proofErr w:type="spellEnd"/>
      <w:r>
        <w:t xml:space="preserve"> valde att ge en annan sorts känga:</w:t>
      </w:r>
    </w:p>
    <w:p w:rsidR="000B3333" w:rsidRPr="00162891" w:rsidRDefault="000B3333" w:rsidP="00162891">
      <w:r>
        <w:t>"Jag minns att vi hade en av dem här för ett tag sedan som pratade sig</w:t>
      </w:r>
      <w:r w:rsidR="00EC7673">
        <w:t xml:space="preserve"> varm om tunnblods rättigheter, men tydligen är det viktigare att göra en grej av än förrädare till anarkerna. De kanske borde lägga lite mer tid på att hantera de här avskummen istället för att leka socialkontor för tunnblod?"</w:t>
      </w:r>
    </w:p>
    <w:p w:rsidR="00797948" w:rsidRDefault="00797948" w:rsidP="00797948">
      <w:pPr>
        <w:pStyle w:val="Rubrik2"/>
      </w:pPr>
      <w:r>
        <w:t>Stockholm</w:t>
      </w:r>
    </w:p>
    <w:p w:rsidR="00797948" w:rsidRDefault="00797948" w:rsidP="00797948">
      <w:r>
        <w:rPr>
          <w:b/>
          <w:u w:val="single"/>
        </w:rPr>
        <w:t xml:space="preserve">Sval inställning till rekrytering av </w:t>
      </w:r>
      <w:proofErr w:type="spellStart"/>
      <w:r>
        <w:rPr>
          <w:b/>
          <w:u w:val="single"/>
        </w:rPr>
        <w:t>anarker</w:t>
      </w:r>
      <w:proofErr w:type="spellEnd"/>
      <w:r>
        <w:rPr>
          <w:b/>
          <w:u w:val="single"/>
        </w:rPr>
        <w:br/>
      </w:r>
      <w:r>
        <w:t xml:space="preserve">Ett antal diskussioner har dykt upp i domänen under mars om möjligheter att på sikt rekrytera vissa </w:t>
      </w:r>
      <w:proofErr w:type="spellStart"/>
      <w:r>
        <w:t>anarker</w:t>
      </w:r>
      <w:proofErr w:type="spellEnd"/>
      <w:r>
        <w:t xml:space="preserve"> till </w:t>
      </w:r>
      <w:proofErr w:type="spellStart"/>
      <w:r>
        <w:t>Camarillan</w:t>
      </w:r>
      <w:proofErr w:type="spellEnd"/>
      <w:r>
        <w:t xml:space="preserve">, vilket startades av en del individer inom klan </w:t>
      </w:r>
      <w:proofErr w:type="spellStart"/>
      <w:r>
        <w:t>Malkavian</w:t>
      </w:r>
      <w:proofErr w:type="spellEnd"/>
      <w:r>
        <w:t xml:space="preserve"> och </w:t>
      </w:r>
      <w:proofErr w:type="spellStart"/>
      <w:r>
        <w:t>Nosferatu</w:t>
      </w:r>
      <w:proofErr w:type="spellEnd"/>
      <w:r>
        <w:t xml:space="preserve"> som tydligen blivit inspirerade av Göteborg. Den sortens tankar har dock mött starkt motstånd i domänens styre och </w:t>
      </w:r>
      <w:proofErr w:type="spellStart"/>
      <w:r>
        <w:t>primogensrådet</w:t>
      </w:r>
      <w:proofErr w:type="spellEnd"/>
      <w:r>
        <w:t xml:space="preserve">. Klan </w:t>
      </w:r>
      <w:proofErr w:type="spellStart"/>
      <w:r>
        <w:t>Ventrues</w:t>
      </w:r>
      <w:proofErr w:type="spellEnd"/>
      <w:r>
        <w:t xml:space="preserve"> </w:t>
      </w:r>
      <w:proofErr w:type="spellStart"/>
      <w:r>
        <w:t>primogen</w:t>
      </w:r>
      <w:proofErr w:type="spellEnd"/>
      <w:r>
        <w:t xml:space="preserve">, </w:t>
      </w:r>
      <w:proofErr w:type="spellStart"/>
      <w:r>
        <w:t>Ancilla</w:t>
      </w:r>
      <w:proofErr w:type="spellEnd"/>
      <w:r>
        <w:t xml:space="preserve"> Christina </w:t>
      </w:r>
      <w:proofErr w:type="spellStart"/>
      <w:r>
        <w:t>Apfelquist</w:t>
      </w:r>
      <w:proofErr w:type="spellEnd"/>
      <w:r>
        <w:t>, har varit en av de starkaste motståndarna och uttalade sig kritiskt.</w:t>
      </w:r>
    </w:p>
    <w:p w:rsidR="00797948" w:rsidRDefault="00797948" w:rsidP="00797948">
      <w:r>
        <w:t>"Oavsett hur ordningen var tidigare kan vi alla vara överens om att den Andra Inkvisitionen förändrade spelbrädet.</w:t>
      </w:r>
      <w:r w:rsidR="00C26952">
        <w:t xml:space="preserve"> </w:t>
      </w:r>
      <w:proofErr w:type="spellStart"/>
      <w:r>
        <w:t>Camarillan</w:t>
      </w:r>
      <w:proofErr w:type="spellEnd"/>
      <w:r>
        <w:t xml:space="preserve"> har inte råd att vara något annat än de främsta, mest kompetenta besläktade. Ni är alla här för att ni tillhör eliten och med tiden kommer anarkerna att vara en historisk fotnot då de inte har vettet att göra det som är nödvändigt för att hålla sig dolda från de som jagar oss. Jag är beredd att acceptera att det kan finnas enstaka </w:t>
      </w:r>
      <w:proofErr w:type="spellStart"/>
      <w:r>
        <w:t>anarker</w:t>
      </w:r>
      <w:proofErr w:type="spellEnd"/>
      <w:r>
        <w:t xml:space="preserve"> som är kompetenta och med tiden kan bli tillgångar. Majoriteten av dem är däremot helt värdelösa. De är dessutom en risk för oss. Vad skulle hända om de rekryteras och tar med sig sina dysfunktionella idéer? Och hur mycket kan man egentligen lita på någon som redan förrått sina allierade en gång? Bara för att vissa domäner har lite...intressanta perspektiv som inte delas av resten av </w:t>
      </w:r>
      <w:proofErr w:type="spellStart"/>
      <w:r>
        <w:t>Camarillan</w:t>
      </w:r>
      <w:proofErr w:type="spellEnd"/>
      <w:r>
        <w:t xml:space="preserve"> så ska vi inte kasta varenda princip vi har överbord."</w:t>
      </w:r>
    </w:p>
    <w:p w:rsidR="00797948" w:rsidRDefault="00797948" w:rsidP="00797948">
      <w:r>
        <w:t xml:space="preserve">Furst Gerhardt Richter av klan Toreador instämde också han med </w:t>
      </w:r>
      <w:proofErr w:type="spellStart"/>
      <w:r>
        <w:t>primogenens</w:t>
      </w:r>
      <w:proofErr w:type="spellEnd"/>
      <w:r>
        <w:t xml:space="preserve"> uttalande.</w:t>
      </w:r>
    </w:p>
    <w:p w:rsidR="002916B5" w:rsidRDefault="00797948" w:rsidP="00DA630E">
      <w:r>
        <w:lastRenderedPageBreak/>
        <w:t>"</w:t>
      </w:r>
      <w:proofErr w:type="spellStart"/>
      <w:r w:rsidR="00DA630E">
        <w:t>Primogen</w:t>
      </w:r>
      <w:proofErr w:type="spellEnd"/>
      <w:r w:rsidR="00DA630E">
        <w:t xml:space="preserve"> </w:t>
      </w:r>
      <w:proofErr w:type="spellStart"/>
      <w:r w:rsidR="00DA630E">
        <w:t>Apfelquist</w:t>
      </w:r>
      <w:proofErr w:type="spellEnd"/>
      <w:r w:rsidR="00DA630E">
        <w:t xml:space="preserve"> lyfter fram utmärkta poänger som delas av styret. Låt oss försäkra resten av domänen att om en </w:t>
      </w:r>
      <w:proofErr w:type="spellStart"/>
      <w:r w:rsidR="00DA630E">
        <w:t>anark</w:t>
      </w:r>
      <w:proofErr w:type="spellEnd"/>
      <w:r w:rsidR="00DA630E">
        <w:t xml:space="preserve"> inte besitter en exceptionell kompetens eller är anmärkningsvärt lovande så kommer det inte bli tal om att byta sida. Varje person som släpps in lättvindigt urholkar de uppoffringar andra gjort, säkerligen håller Hellenerna i vår domän med om den saken. Om vissa av stadens grupper önskar tillskott till </w:t>
      </w:r>
      <w:proofErr w:type="spellStart"/>
      <w:r w:rsidR="00DA630E">
        <w:t>Camarillan</w:t>
      </w:r>
      <w:proofErr w:type="spellEnd"/>
      <w:r w:rsidR="00DA630E">
        <w:t xml:space="preserve"> så uppmanar vi dem att göra på det traditionella sättet, genom att omfamna och lära upp lovande människor, snarare än ett skrapa i botten på det besläktade samhällets soptipp". </w:t>
      </w:r>
    </w:p>
    <w:p w:rsidR="00C26952" w:rsidRDefault="00C26952" w:rsidP="00C26952">
      <w:pPr>
        <w:pStyle w:val="Rubrik1"/>
      </w:pPr>
      <w:r>
        <w:t>Storbritannien</w:t>
      </w:r>
    </w:p>
    <w:p w:rsidR="00C26952" w:rsidRDefault="00C26952" w:rsidP="00C26952">
      <w:pPr>
        <w:pStyle w:val="Rubrik2"/>
      </w:pPr>
      <w:r>
        <w:t>Edinburgh</w:t>
      </w:r>
    </w:p>
    <w:p w:rsidR="00C26952" w:rsidRDefault="00C26952" w:rsidP="00C26952">
      <w:r>
        <w:rPr>
          <w:b/>
          <w:u w:val="single"/>
        </w:rPr>
        <w:t xml:space="preserve">Klan </w:t>
      </w:r>
      <w:proofErr w:type="spellStart"/>
      <w:r>
        <w:rPr>
          <w:b/>
          <w:u w:val="single"/>
        </w:rPr>
        <w:t>Tremere</w:t>
      </w:r>
      <w:proofErr w:type="spellEnd"/>
      <w:r>
        <w:rPr>
          <w:b/>
          <w:u w:val="single"/>
        </w:rPr>
        <w:t xml:space="preserve"> fortsatt blockerade från </w:t>
      </w:r>
      <w:proofErr w:type="spellStart"/>
      <w:r>
        <w:rPr>
          <w:b/>
          <w:u w:val="single"/>
        </w:rPr>
        <w:t>primogensrådet</w:t>
      </w:r>
      <w:proofErr w:type="spellEnd"/>
      <w:r>
        <w:rPr>
          <w:b/>
          <w:u w:val="single"/>
        </w:rPr>
        <w:br/>
      </w:r>
      <w:r>
        <w:t xml:space="preserve">Efter ett antal diskussioner har både Edinburghs </w:t>
      </w:r>
      <w:proofErr w:type="spellStart"/>
      <w:r>
        <w:t>primogensråd</w:t>
      </w:r>
      <w:proofErr w:type="spellEnd"/>
      <w:r>
        <w:t xml:space="preserve"> och styret bibehållit sin linje att inte ge klan </w:t>
      </w:r>
      <w:proofErr w:type="spellStart"/>
      <w:r>
        <w:t>Tremere</w:t>
      </w:r>
      <w:proofErr w:type="spellEnd"/>
      <w:r>
        <w:t xml:space="preserve"> en position som </w:t>
      </w:r>
      <w:proofErr w:type="spellStart"/>
      <w:r>
        <w:t>primogen</w:t>
      </w:r>
      <w:proofErr w:type="spellEnd"/>
      <w:r>
        <w:t xml:space="preserve">, detta trots att klanen har vuxit i Edinburgh sedan </w:t>
      </w:r>
      <w:proofErr w:type="spellStart"/>
      <w:r>
        <w:t>Mithras</w:t>
      </w:r>
      <w:proofErr w:type="spellEnd"/>
      <w:r>
        <w:t xml:space="preserve"> följare tog över domänen 2008. Klanens äldste </w:t>
      </w:r>
      <w:proofErr w:type="spellStart"/>
      <w:r>
        <w:t>Ailean</w:t>
      </w:r>
      <w:proofErr w:type="spellEnd"/>
      <w:r>
        <w:t xml:space="preserve"> </w:t>
      </w:r>
      <w:proofErr w:type="spellStart"/>
      <w:r>
        <w:t>Darrow</w:t>
      </w:r>
      <w:proofErr w:type="spellEnd"/>
      <w:r>
        <w:t xml:space="preserve"> har i ett antal år fört en till synens omöjlig kamp för att få klanen repr</w:t>
      </w:r>
      <w:r w:rsidR="0045082F">
        <w:t xml:space="preserve">esenterad. Roger de Camden av klan </w:t>
      </w:r>
      <w:proofErr w:type="spellStart"/>
      <w:r w:rsidR="0045082F">
        <w:t>Hecata</w:t>
      </w:r>
      <w:proofErr w:type="spellEnd"/>
      <w:r w:rsidR="0045082F">
        <w:t xml:space="preserve">, Pater av </w:t>
      </w:r>
      <w:proofErr w:type="spellStart"/>
      <w:r w:rsidR="0045082F">
        <w:t>Mithraskulten</w:t>
      </w:r>
      <w:proofErr w:type="spellEnd"/>
      <w:r w:rsidR="0045082F">
        <w:t xml:space="preserve"> och Furste över Edinburgh,</w:t>
      </w:r>
      <w:r>
        <w:t xml:space="preserve"> lät kommentera styrets resonemang:</w:t>
      </w:r>
    </w:p>
    <w:p w:rsidR="00C26952" w:rsidRDefault="00C26952" w:rsidP="00C26952">
      <w:r>
        <w:t xml:space="preserve">"Vi respekterar </w:t>
      </w:r>
      <w:proofErr w:type="spellStart"/>
      <w:r>
        <w:t>Ancilla</w:t>
      </w:r>
      <w:proofErr w:type="spellEnd"/>
      <w:r>
        <w:t xml:space="preserve"> </w:t>
      </w:r>
      <w:proofErr w:type="spellStart"/>
      <w:r>
        <w:t>Darrows</w:t>
      </w:r>
      <w:proofErr w:type="spellEnd"/>
      <w:r>
        <w:t xml:space="preserve"> insatser, men våra problem med hans klan går djupare än hans person. </w:t>
      </w:r>
      <w:r w:rsidR="0045082F">
        <w:t xml:space="preserve">Klan </w:t>
      </w:r>
      <w:proofErr w:type="spellStart"/>
      <w:r w:rsidR="0045082F">
        <w:t>Tremeres</w:t>
      </w:r>
      <w:proofErr w:type="spellEnd"/>
      <w:r w:rsidR="0045082F">
        <w:t xml:space="preserve"> synder må vara bortglömda av de flesta besläktade, men </w:t>
      </w:r>
      <w:proofErr w:type="spellStart"/>
      <w:r w:rsidR="0045082F">
        <w:t>Mithras</w:t>
      </w:r>
      <w:proofErr w:type="spellEnd"/>
      <w:r w:rsidR="0045082F">
        <w:t xml:space="preserve">, vars minne sträcker sig över tidsåldrar, glömmer ingenting. Så länge klan </w:t>
      </w:r>
      <w:proofErr w:type="spellStart"/>
      <w:r w:rsidR="0045082F">
        <w:t>Tremere</w:t>
      </w:r>
      <w:proofErr w:type="spellEnd"/>
      <w:r w:rsidR="0045082F">
        <w:t xml:space="preserve"> i Edinburgh inte lyckats bevisa att deras lojalitet främst är till den Obesegrade Solen och inte till sitt eget förflutna så kommer de inte släppas in till </w:t>
      </w:r>
      <w:proofErr w:type="spellStart"/>
      <w:r w:rsidR="0045082F">
        <w:t>primogensrådet</w:t>
      </w:r>
      <w:proofErr w:type="spellEnd"/>
      <w:r w:rsidR="0045082F">
        <w:t xml:space="preserve">. Somliga av klanen har gett syften åt sina liv i </w:t>
      </w:r>
      <w:proofErr w:type="spellStart"/>
      <w:r w:rsidR="0045082F">
        <w:t>Mithras</w:t>
      </w:r>
      <w:proofErr w:type="spellEnd"/>
      <w:r w:rsidR="0045082F">
        <w:t xml:space="preserve"> tjänst och vi välkomnar den natt då de blir tillräckligt många för att få den sortens representation som </w:t>
      </w:r>
      <w:proofErr w:type="spellStart"/>
      <w:r w:rsidR="0045082F">
        <w:t>Ancilla</w:t>
      </w:r>
      <w:proofErr w:type="spellEnd"/>
      <w:r w:rsidR="0045082F">
        <w:t xml:space="preserve"> </w:t>
      </w:r>
      <w:proofErr w:type="spellStart"/>
      <w:r w:rsidR="0045082F">
        <w:t>Darrow</w:t>
      </w:r>
      <w:proofErr w:type="spellEnd"/>
      <w:r w:rsidR="0045082F">
        <w:t xml:space="preserve"> eftersträvar".</w:t>
      </w:r>
    </w:p>
    <w:p w:rsidR="00BB5549" w:rsidRDefault="00BB5549" w:rsidP="00BB5549">
      <w:pPr>
        <w:pStyle w:val="Rubrik1"/>
      </w:pPr>
      <w:r>
        <w:t>Tyskland</w:t>
      </w:r>
    </w:p>
    <w:p w:rsidR="006B07BD" w:rsidRDefault="006B07BD" w:rsidP="00BB5549">
      <w:pPr>
        <w:pStyle w:val="Rubrik2"/>
      </w:pPr>
      <w:r>
        <w:t>Berlin</w:t>
      </w:r>
    </w:p>
    <w:p w:rsidR="006B07BD" w:rsidRPr="006B07BD" w:rsidRDefault="006B07BD" w:rsidP="006B07BD">
      <w:r>
        <w:rPr>
          <w:b/>
          <w:u w:val="single"/>
        </w:rPr>
        <w:t>Ny kult orsakar kaos i södra Berlin</w:t>
      </w:r>
      <w:r>
        <w:rPr>
          <w:b/>
          <w:u w:val="single"/>
        </w:rPr>
        <w:br/>
      </w:r>
      <w:r>
        <w:t xml:space="preserve">Ett antal högprofilerade ledare av vissa </w:t>
      </w:r>
      <w:proofErr w:type="spellStart"/>
      <w:r>
        <w:t>anarkgäng</w:t>
      </w:r>
      <w:proofErr w:type="spellEnd"/>
      <w:r>
        <w:t xml:space="preserve"> i södra Berlin ska ha hittat pålade och brända till döds med den kryptiska texten "</w:t>
      </w:r>
      <w:proofErr w:type="spellStart"/>
      <w:r w:rsidRPr="006B07BD">
        <w:rPr>
          <w:i/>
        </w:rPr>
        <w:t>erinnere</w:t>
      </w:r>
      <w:proofErr w:type="spellEnd"/>
      <w:r w:rsidRPr="006B07BD">
        <w:rPr>
          <w:i/>
        </w:rPr>
        <w:t xml:space="preserve"> </w:t>
      </w:r>
      <w:proofErr w:type="spellStart"/>
      <w:r w:rsidRPr="006B07BD">
        <w:rPr>
          <w:i/>
        </w:rPr>
        <w:t>dich</w:t>
      </w:r>
      <w:proofErr w:type="spellEnd"/>
      <w:r w:rsidRPr="006B07BD">
        <w:rPr>
          <w:i/>
        </w:rPr>
        <w:t xml:space="preserve"> an </w:t>
      </w:r>
      <w:proofErr w:type="spellStart"/>
      <w:r w:rsidRPr="006B07BD">
        <w:rPr>
          <w:i/>
        </w:rPr>
        <w:t>Amaranth</w:t>
      </w:r>
      <w:r>
        <w:rPr>
          <w:i/>
        </w:rPr>
        <w:t>a</w:t>
      </w:r>
      <w:proofErr w:type="spellEnd"/>
      <w:r>
        <w:t xml:space="preserve">" ("kom ihåg </w:t>
      </w:r>
      <w:proofErr w:type="spellStart"/>
      <w:r>
        <w:t>Amarantha</w:t>
      </w:r>
      <w:proofErr w:type="spellEnd"/>
      <w:r>
        <w:t xml:space="preserve">" på tyska). </w:t>
      </w:r>
      <w:r w:rsidR="00D5779C">
        <w:t xml:space="preserve">Namnet har vissa liknelser med det mer traditionella namnet på diableri, </w:t>
      </w:r>
      <w:proofErr w:type="spellStart"/>
      <w:r w:rsidR="00D5779C">
        <w:t>amaranth</w:t>
      </w:r>
      <w:proofErr w:type="spellEnd"/>
      <w:r w:rsidR="00D5779C">
        <w:t>, så d</w:t>
      </w:r>
      <w:r w:rsidR="00792DB1">
        <w:t xml:space="preserve">et är oklart om de mördade anarkerna anklagas för att vara </w:t>
      </w:r>
      <w:proofErr w:type="spellStart"/>
      <w:r w:rsidR="00792DB1">
        <w:t>diablerister</w:t>
      </w:r>
      <w:proofErr w:type="spellEnd"/>
      <w:r w:rsidR="00792DB1">
        <w:t xml:space="preserve"> eller om andra, mer kryptiska motiv ligger bakom. Flera kvarvarande gäng har tillfälligt slutit sig tillsammans för säkerhet och Baron Julia Webers i norra Berlin har uppmanat sitt folk att vara vaksamma.</w:t>
      </w:r>
    </w:p>
    <w:p w:rsidR="00BB5549" w:rsidRDefault="00BB5549" w:rsidP="00BB5549">
      <w:pPr>
        <w:pStyle w:val="Rubrik2"/>
      </w:pPr>
      <w:r>
        <w:t>Hamburg</w:t>
      </w:r>
    </w:p>
    <w:p w:rsidR="00BB5549" w:rsidRDefault="00BB5549" w:rsidP="00BB5549">
      <w:r>
        <w:rPr>
          <w:b/>
          <w:u w:val="single"/>
        </w:rPr>
        <w:t>Styret förnekar rykten om att skicka insatsstyrka till Italien</w:t>
      </w:r>
      <w:r>
        <w:rPr>
          <w:b/>
          <w:u w:val="single"/>
        </w:rPr>
        <w:br/>
      </w:r>
      <w:r>
        <w:t xml:space="preserve">Det har sedan mars cirkulerat rykten om att Stridsgrupp </w:t>
      </w:r>
      <w:proofErr w:type="spellStart"/>
      <w:r>
        <w:t>Balmung</w:t>
      </w:r>
      <w:proofErr w:type="spellEnd"/>
      <w:r>
        <w:t xml:space="preserve"> är på väg att mobiliseras för att assistera </w:t>
      </w:r>
      <w:proofErr w:type="spellStart"/>
      <w:r>
        <w:t>Justica</w:t>
      </w:r>
      <w:proofErr w:type="spellEnd"/>
      <w:r>
        <w:t xml:space="preserve"> </w:t>
      </w:r>
      <w:proofErr w:type="spellStart"/>
      <w:r>
        <w:t>Iadanza</w:t>
      </w:r>
      <w:proofErr w:type="spellEnd"/>
      <w:r>
        <w:t xml:space="preserve"> i Rom i den nya fronten i </w:t>
      </w:r>
      <w:proofErr w:type="spellStart"/>
      <w:r>
        <w:t>Gehennakriget</w:t>
      </w:r>
      <w:proofErr w:type="spellEnd"/>
      <w:r>
        <w:t xml:space="preserve"> mot den uppvaknade </w:t>
      </w:r>
      <w:proofErr w:type="spellStart"/>
      <w:r>
        <w:t>Alarik</w:t>
      </w:r>
      <w:proofErr w:type="spellEnd"/>
      <w:r>
        <w:t xml:space="preserve"> och hans kult. Furst Sigismund von </w:t>
      </w:r>
      <w:proofErr w:type="spellStart"/>
      <w:r>
        <w:t>Brauner</w:t>
      </w:r>
      <w:proofErr w:type="spellEnd"/>
      <w:r>
        <w:t xml:space="preserve"> av klan </w:t>
      </w:r>
      <w:proofErr w:type="spellStart"/>
      <w:r>
        <w:t>Ventrue</w:t>
      </w:r>
      <w:proofErr w:type="spellEnd"/>
      <w:r>
        <w:t xml:space="preserve"> valde dock att på </w:t>
      </w:r>
      <w:proofErr w:type="spellStart"/>
      <w:r>
        <w:t>elysium</w:t>
      </w:r>
      <w:proofErr w:type="spellEnd"/>
      <w:r>
        <w:t xml:space="preserve"> under april förneka att något sådant planerades.</w:t>
      </w:r>
    </w:p>
    <w:p w:rsidR="00BB5549" w:rsidRDefault="00BB5549" w:rsidP="00BB5549">
      <w:r>
        <w:lastRenderedPageBreak/>
        <w:t xml:space="preserve">"Styret följer naturligtvis med oro det som händer i Italien, men det finns många namnkunniga och uråldriga domäner som ligger närmare till hands. </w:t>
      </w:r>
      <w:proofErr w:type="spellStart"/>
      <w:r>
        <w:t>Balmungs</w:t>
      </w:r>
      <w:proofErr w:type="spellEnd"/>
      <w:r>
        <w:t xml:space="preserve"> syfte är att skydda de besläktade i Hamburg och de domäner som är våra allierade, inte att skickas till fronter i </w:t>
      </w:r>
      <w:proofErr w:type="spellStart"/>
      <w:r>
        <w:t>Gehennakriget</w:t>
      </w:r>
      <w:proofErr w:type="spellEnd"/>
      <w:r>
        <w:t xml:space="preserve"> i södra Europa. Får vi in en begäran av den vördade </w:t>
      </w:r>
      <w:proofErr w:type="spellStart"/>
      <w:r>
        <w:t>Justicaren</w:t>
      </w:r>
      <w:proofErr w:type="spellEnd"/>
      <w:r>
        <w:t xml:space="preserve"> så är det naturligtvis något att ta ställning till, men så har inte skett. Hamburgs besläktade må vara försäkrade om att vårt svärd inte kommer att lämna oss inom överskådlig tid."</w:t>
      </w:r>
    </w:p>
    <w:p w:rsidR="00BB5549" w:rsidRPr="00BB5549" w:rsidRDefault="00BB5549" w:rsidP="00BB5549">
      <w:r>
        <w:t xml:space="preserve">Styret har samtidigt höjt säkerheten i domänen genom att medlemmar av </w:t>
      </w:r>
      <w:proofErr w:type="spellStart"/>
      <w:r>
        <w:t>Balmung</w:t>
      </w:r>
      <w:proofErr w:type="spellEnd"/>
      <w:r>
        <w:t xml:space="preserve"> tillfälligt assisterat lagmannen och speciell uppmärksamhet ska ligga på att undersöka besläktade från Italien som misstänks komma från Neapel eller förekomst av symboler som liknar örnen som antagits av </w:t>
      </w:r>
      <w:proofErr w:type="spellStart"/>
      <w:r>
        <w:t>Alariks</w:t>
      </w:r>
      <w:proofErr w:type="spellEnd"/>
      <w:r>
        <w:t xml:space="preserve"> tjänare.</w:t>
      </w:r>
    </w:p>
    <w:p w:rsidR="0045082F" w:rsidRPr="00C26952" w:rsidRDefault="0045082F" w:rsidP="00C26952"/>
    <w:p w:rsidR="00C26952" w:rsidRDefault="00C26952" w:rsidP="00DA630E"/>
    <w:p w:rsidR="00B52BA9" w:rsidRPr="002916B5" w:rsidRDefault="00B52BA9" w:rsidP="002916B5"/>
    <w:sectPr w:rsidR="00B52BA9" w:rsidRPr="002916B5" w:rsidSect="00F05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2916B5"/>
    <w:rsid w:val="000B3333"/>
    <w:rsid w:val="00162891"/>
    <w:rsid w:val="002916B5"/>
    <w:rsid w:val="0045082F"/>
    <w:rsid w:val="00566A5F"/>
    <w:rsid w:val="006B07BD"/>
    <w:rsid w:val="00792DB1"/>
    <w:rsid w:val="00797948"/>
    <w:rsid w:val="00A13423"/>
    <w:rsid w:val="00B52BA9"/>
    <w:rsid w:val="00BB5549"/>
    <w:rsid w:val="00C26952"/>
    <w:rsid w:val="00D5779C"/>
    <w:rsid w:val="00DA630E"/>
    <w:rsid w:val="00EC7673"/>
    <w:rsid w:val="00F0553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3C"/>
  </w:style>
  <w:style w:type="paragraph" w:styleId="Rubrik1">
    <w:name w:val="heading 1"/>
    <w:basedOn w:val="Normal"/>
    <w:next w:val="Normal"/>
    <w:link w:val="Rubrik1Char"/>
    <w:uiPriority w:val="9"/>
    <w:qFormat/>
    <w:rsid w:val="00291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91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6B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916B5"/>
    <w:rPr>
      <w:rFonts w:asciiTheme="majorHAnsi" w:eastAsiaTheme="majorEastAsia" w:hAnsiTheme="majorHAnsi" w:cstheme="majorBidi"/>
      <w:b/>
      <w:bCs/>
      <w:color w:val="4F81BD" w:themeColor="accent1"/>
      <w:sz w:val="26"/>
      <w:szCs w:val="26"/>
    </w:rPr>
  </w:style>
  <w:style w:type="paragraph" w:styleId="HTML-frformaterad">
    <w:name w:val="HTML Preformatted"/>
    <w:basedOn w:val="Normal"/>
    <w:link w:val="HTML-frformateradChar"/>
    <w:uiPriority w:val="99"/>
    <w:semiHidden/>
    <w:unhideWhenUsed/>
    <w:rsid w:val="006B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6B07BD"/>
    <w:rPr>
      <w:rFonts w:ascii="Courier New" w:eastAsia="Times New Roman" w:hAnsi="Courier New" w:cs="Courier New"/>
      <w:sz w:val="20"/>
      <w:szCs w:val="20"/>
      <w:lang w:eastAsia="sv-SE"/>
    </w:rPr>
  </w:style>
  <w:style w:type="character" w:customStyle="1" w:styleId="y2iqfc">
    <w:name w:val="y2iqfc"/>
    <w:basedOn w:val="Standardstycketeckensnitt"/>
    <w:rsid w:val="006B07BD"/>
  </w:style>
</w:styles>
</file>

<file path=word/webSettings.xml><?xml version="1.0" encoding="utf-8"?>
<w:webSettings xmlns:r="http://schemas.openxmlformats.org/officeDocument/2006/relationships" xmlns:w="http://schemas.openxmlformats.org/wordprocessingml/2006/main">
  <w:divs>
    <w:div w:id="1440756408">
      <w:bodyDiv w:val="1"/>
      <w:marLeft w:val="0"/>
      <w:marRight w:val="0"/>
      <w:marTop w:val="0"/>
      <w:marBottom w:val="0"/>
      <w:divBdr>
        <w:top w:val="none" w:sz="0" w:space="0" w:color="auto"/>
        <w:left w:val="none" w:sz="0" w:space="0" w:color="auto"/>
        <w:bottom w:val="none" w:sz="0" w:space="0" w:color="auto"/>
        <w:right w:val="none" w:sz="0" w:space="0" w:color="auto"/>
      </w:divBdr>
    </w:div>
    <w:div w:id="14877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Pages>
  <Words>1038</Words>
  <Characters>5507</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2025-04-05T10:17:00Z</dcterms:created>
  <dcterms:modified xsi:type="dcterms:W3CDTF">2025-04-12T07:57:00Z</dcterms:modified>
</cp:coreProperties>
</file>